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1A48" w14:textId="77777777" w:rsidR="00F27B78" w:rsidRPr="00F27B78" w:rsidRDefault="00F27B78" w:rsidP="00F27B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14:paraId="4E012A13" w14:textId="02E6CF31" w:rsidR="00F27B78" w:rsidRPr="00025EE2" w:rsidRDefault="009A652F" w:rsidP="00F27B7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025EE2">
        <w:rPr>
          <w:rFonts w:eastAsiaTheme="minorHAnsi"/>
          <w:lang w:eastAsia="en-US"/>
        </w:rPr>
        <w:t xml:space="preserve"> Załącznik nr 2</w:t>
      </w:r>
      <w:r w:rsidR="00F27B78" w:rsidRPr="00025EE2">
        <w:rPr>
          <w:rFonts w:eastAsiaTheme="minorHAnsi"/>
          <w:lang w:eastAsia="en-US"/>
        </w:rPr>
        <w:t xml:space="preserve"> do umowy </w:t>
      </w:r>
    </w:p>
    <w:p w14:paraId="1DB806BA" w14:textId="77777777" w:rsidR="00F27B78" w:rsidRPr="00025EE2" w:rsidRDefault="00F27B78" w:rsidP="00F27B7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37E6CFA8" w14:textId="77777777" w:rsidR="00F27B78" w:rsidRPr="00025EE2" w:rsidRDefault="00F27B78" w:rsidP="00F27B7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2CB941D0" w14:textId="64744B1A" w:rsidR="00F27B78" w:rsidRPr="00025EE2" w:rsidRDefault="00F27B78" w:rsidP="00F27B78">
      <w:pPr>
        <w:autoSpaceDE w:val="0"/>
        <w:autoSpaceDN w:val="0"/>
        <w:adjustRightInd w:val="0"/>
        <w:spacing w:line="360" w:lineRule="auto"/>
        <w:ind w:left="2124" w:firstLine="708"/>
        <w:rPr>
          <w:rFonts w:eastAsiaTheme="minorHAnsi"/>
          <w:b/>
          <w:bCs/>
          <w:lang w:eastAsia="en-US"/>
        </w:rPr>
      </w:pPr>
      <w:r w:rsidRPr="00025EE2">
        <w:rPr>
          <w:rFonts w:eastAsiaTheme="minorHAnsi"/>
          <w:lang w:eastAsia="en-US"/>
        </w:rPr>
        <w:t xml:space="preserve"> </w:t>
      </w:r>
      <w:r w:rsidRPr="00025EE2">
        <w:rPr>
          <w:rFonts w:eastAsiaTheme="minorHAnsi"/>
          <w:b/>
          <w:bCs/>
          <w:lang w:eastAsia="en-US"/>
        </w:rPr>
        <w:t xml:space="preserve">OPIS PRZEDMIOTU ZAMÓWIENIA </w:t>
      </w:r>
    </w:p>
    <w:p w14:paraId="7D61A02C" w14:textId="77777777" w:rsidR="00625447" w:rsidRPr="00025EE2" w:rsidRDefault="00625447" w:rsidP="00F27B78">
      <w:pPr>
        <w:autoSpaceDE w:val="0"/>
        <w:autoSpaceDN w:val="0"/>
        <w:adjustRightInd w:val="0"/>
        <w:spacing w:line="360" w:lineRule="auto"/>
        <w:ind w:left="2124" w:firstLine="708"/>
        <w:rPr>
          <w:rFonts w:eastAsiaTheme="minorHAnsi"/>
          <w:lang w:eastAsia="en-US"/>
        </w:rPr>
      </w:pPr>
    </w:p>
    <w:p w14:paraId="074CCD08" w14:textId="40334F54" w:rsidR="00125C33" w:rsidRPr="00025EE2" w:rsidRDefault="005910AA" w:rsidP="00553D9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25EE2">
        <w:rPr>
          <w:rFonts w:eastAsiaTheme="minorHAnsi"/>
          <w:b/>
          <w:bCs/>
          <w:lang w:eastAsia="en-US"/>
        </w:rPr>
        <w:t xml:space="preserve">Przedmiotem </w:t>
      </w:r>
      <w:r w:rsidR="00C022AC" w:rsidRPr="00025EE2">
        <w:rPr>
          <w:rFonts w:eastAsiaTheme="minorHAnsi"/>
          <w:b/>
          <w:bCs/>
          <w:lang w:eastAsia="en-US"/>
        </w:rPr>
        <w:t>zamówienia</w:t>
      </w:r>
      <w:r w:rsidRPr="00025EE2">
        <w:rPr>
          <w:rFonts w:eastAsiaTheme="minorHAnsi"/>
          <w:b/>
          <w:bCs/>
          <w:lang w:eastAsia="en-US"/>
        </w:rPr>
        <w:t xml:space="preserve"> jest</w:t>
      </w:r>
      <w:r w:rsidR="00321EDB" w:rsidRPr="00025EE2">
        <w:rPr>
          <w:rFonts w:eastAsiaTheme="minorHAnsi"/>
          <w:b/>
          <w:bCs/>
          <w:lang w:eastAsia="en-US"/>
        </w:rPr>
        <w:t xml:space="preserve"> </w:t>
      </w:r>
      <w:r w:rsidRPr="00025EE2">
        <w:rPr>
          <w:rFonts w:eastAsiaTheme="minorHAnsi"/>
          <w:b/>
          <w:bCs/>
          <w:lang w:eastAsia="en-US"/>
        </w:rPr>
        <w:t>zakup oraz d</w:t>
      </w:r>
      <w:r w:rsidR="00F27B78" w:rsidRPr="00025EE2">
        <w:rPr>
          <w:rFonts w:eastAsiaTheme="minorHAnsi"/>
          <w:b/>
          <w:bCs/>
          <w:lang w:eastAsia="en-US"/>
        </w:rPr>
        <w:t xml:space="preserve">ostawa </w:t>
      </w:r>
      <w:r w:rsidR="00321EDB" w:rsidRPr="00025EE2">
        <w:rPr>
          <w:rFonts w:eastAsiaTheme="minorHAnsi"/>
          <w:b/>
          <w:bCs/>
          <w:lang w:eastAsia="en-US"/>
        </w:rPr>
        <w:t>papier</w:t>
      </w:r>
      <w:r w:rsidR="00503154" w:rsidRPr="00025EE2">
        <w:rPr>
          <w:rFonts w:eastAsiaTheme="minorHAnsi"/>
          <w:b/>
          <w:bCs/>
          <w:lang w:eastAsia="en-US"/>
        </w:rPr>
        <w:t>u</w:t>
      </w:r>
      <w:r w:rsidR="00321EDB" w:rsidRPr="00025EE2">
        <w:rPr>
          <w:rFonts w:eastAsiaTheme="minorHAnsi"/>
          <w:b/>
          <w:bCs/>
          <w:lang w:eastAsia="en-US"/>
        </w:rPr>
        <w:t xml:space="preserve"> do drukowania </w:t>
      </w:r>
      <w:r w:rsidR="00F27B78" w:rsidRPr="00025EE2">
        <w:rPr>
          <w:rFonts w:eastAsiaTheme="minorHAnsi"/>
          <w:b/>
          <w:bCs/>
          <w:lang w:eastAsia="en-US"/>
        </w:rPr>
        <w:t>dla</w:t>
      </w:r>
      <w:r w:rsidR="0091073B" w:rsidRPr="00025EE2">
        <w:rPr>
          <w:rFonts w:eastAsiaTheme="minorHAnsi"/>
          <w:b/>
          <w:bCs/>
          <w:lang w:eastAsia="en-US"/>
        </w:rPr>
        <w:t xml:space="preserve"> potrzeb </w:t>
      </w:r>
      <w:r w:rsidR="00F27B78" w:rsidRPr="00025EE2">
        <w:rPr>
          <w:rFonts w:eastAsiaTheme="minorHAnsi"/>
          <w:b/>
          <w:bCs/>
          <w:lang w:eastAsia="en-US"/>
        </w:rPr>
        <w:t>Instytutu Włókien Naturalnych i Roślin Zielarskich – Państwowego Instytutu Badawczego</w:t>
      </w:r>
      <w:r w:rsidR="005264C7" w:rsidRPr="00025EE2">
        <w:rPr>
          <w:rFonts w:eastAsiaTheme="minorHAnsi"/>
          <w:b/>
          <w:bCs/>
          <w:lang w:eastAsia="en-US"/>
        </w:rPr>
        <w:t>.</w:t>
      </w:r>
    </w:p>
    <w:p w14:paraId="5F2BD8B5" w14:textId="77777777" w:rsidR="00125C33" w:rsidRPr="00025EE2" w:rsidRDefault="00125C33" w:rsidP="00F27B7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</w:p>
    <w:p w14:paraId="151AF39E" w14:textId="4911E478" w:rsidR="00C55726" w:rsidRPr="00025EE2" w:rsidRDefault="005264C7" w:rsidP="00553D9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Wymagania dotyczące przedmiotu dostawy zawarte są w</w:t>
      </w:r>
      <w:r w:rsidR="008D58BB" w:rsidRPr="00025EE2">
        <w:rPr>
          <w:rFonts w:eastAsiaTheme="minorHAnsi"/>
          <w:bCs/>
          <w:lang w:eastAsia="en-US"/>
        </w:rPr>
        <w:t xml:space="preserve"> załączony</w:t>
      </w:r>
      <w:r w:rsidR="002D3BCF" w:rsidRPr="00025EE2">
        <w:rPr>
          <w:rFonts w:eastAsiaTheme="minorHAnsi"/>
          <w:bCs/>
          <w:lang w:eastAsia="en-US"/>
        </w:rPr>
        <w:t>m</w:t>
      </w:r>
      <w:r w:rsidR="008D58BB" w:rsidRPr="00025EE2">
        <w:rPr>
          <w:rFonts w:eastAsiaTheme="minorHAnsi"/>
          <w:bCs/>
          <w:lang w:eastAsia="en-US"/>
        </w:rPr>
        <w:t xml:space="preserve"> formularz</w:t>
      </w:r>
      <w:r w:rsidR="002D3BCF" w:rsidRPr="00025EE2">
        <w:rPr>
          <w:rFonts w:eastAsiaTheme="minorHAnsi"/>
          <w:bCs/>
          <w:lang w:eastAsia="en-US"/>
        </w:rPr>
        <w:t xml:space="preserve">u </w:t>
      </w:r>
      <w:r w:rsidR="008D58BB" w:rsidRPr="00025EE2">
        <w:rPr>
          <w:rFonts w:eastAsiaTheme="minorHAnsi"/>
          <w:bCs/>
          <w:lang w:eastAsia="en-US"/>
        </w:rPr>
        <w:t>ofertowy</w:t>
      </w:r>
      <w:r w:rsidR="002D3BCF" w:rsidRPr="00025EE2">
        <w:rPr>
          <w:rFonts w:eastAsiaTheme="minorHAnsi"/>
          <w:bCs/>
          <w:lang w:eastAsia="en-US"/>
        </w:rPr>
        <w:t>m</w:t>
      </w:r>
      <w:r w:rsidR="008D58BB" w:rsidRPr="00025EE2">
        <w:rPr>
          <w:rFonts w:eastAsiaTheme="minorHAnsi"/>
          <w:bCs/>
          <w:lang w:eastAsia="en-US"/>
        </w:rPr>
        <w:t>, określających nazwę artykułu wraz z opisem i jednostką miary.</w:t>
      </w:r>
      <w:r w:rsidRPr="00025EE2">
        <w:rPr>
          <w:rFonts w:eastAsiaTheme="minorHAnsi"/>
          <w:bCs/>
          <w:lang w:eastAsia="en-US"/>
        </w:rPr>
        <w:t xml:space="preserve"> </w:t>
      </w:r>
    </w:p>
    <w:p w14:paraId="17788009" w14:textId="77777777" w:rsidR="002D3BCF" w:rsidRPr="00025EE2" w:rsidRDefault="002D3BCF" w:rsidP="0091073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63A1EE42" w14:textId="26E068EB" w:rsidR="00025EE2" w:rsidRPr="00025EE2" w:rsidRDefault="00025EE2" w:rsidP="00025EE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25EE2">
        <w:rPr>
          <w:rFonts w:eastAsiaTheme="minorHAnsi"/>
          <w:b/>
          <w:bCs/>
          <w:lang w:eastAsia="en-US"/>
        </w:rPr>
        <w:t xml:space="preserve">Zad. nr </w:t>
      </w:r>
      <w:r w:rsidR="003212B2">
        <w:rPr>
          <w:rFonts w:eastAsiaTheme="minorHAnsi"/>
          <w:b/>
          <w:bCs/>
          <w:lang w:eastAsia="en-US"/>
        </w:rPr>
        <w:t>2</w:t>
      </w:r>
      <w:r w:rsidRPr="00025EE2">
        <w:rPr>
          <w:rFonts w:eastAsiaTheme="minorHAnsi"/>
          <w:b/>
          <w:bCs/>
          <w:lang w:eastAsia="en-US"/>
        </w:rPr>
        <w:t xml:space="preserve"> - „</w:t>
      </w:r>
      <w:bookmarkStart w:id="0" w:name="_Hlk127893935"/>
      <w:r w:rsidRPr="00025EE2">
        <w:rPr>
          <w:rFonts w:eastAsiaTheme="minorHAnsi"/>
          <w:b/>
          <w:bCs/>
          <w:lang w:eastAsia="en-US"/>
        </w:rPr>
        <w:t>Dostawa papieru do  drukowania dla potrzeb Instytutu Włókien Naturalnych i Roślin Zielarskich – Państwowego Instytutu Badawczego ul. Wojska Polskiego 71, 60-630 Poznań – PROJEKTY</w:t>
      </w:r>
      <w:bookmarkEnd w:id="0"/>
      <w:r w:rsidRPr="00025EE2">
        <w:rPr>
          <w:rFonts w:eastAsiaTheme="minorHAnsi"/>
          <w:b/>
          <w:bCs/>
          <w:lang w:eastAsia="en-US"/>
        </w:rPr>
        <w:t>”</w:t>
      </w:r>
    </w:p>
    <w:p w14:paraId="6E90C497" w14:textId="77777777" w:rsidR="00025EE2" w:rsidRPr="00025EE2" w:rsidRDefault="00025EE2" w:rsidP="00025EE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477F1EA6" w14:textId="76CB5F8F" w:rsidR="002C3ADC" w:rsidRPr="006525EE" w:rsidRDefault="002C3ADC" w:rsidP="006525E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14:paraId="72C7A4B6" w14:textId="18CEB702" w:rsidR="002C3ADC" w:rsidRPr="00DE4C5E" w:rsidRDefault="002C3ADC" w:rsidP="002C3A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DE4C5E">
        <w:rPr>
          <w:rFonts w:eastAsiaTheme="minorHAnsi"/>
          <w:b/>
          <w:lang w:eastAsia="en-US"/>
        </w:rPr>
        <w:t xml:space="preserve">Termin obowiązywania umowy: od dnia podpisania umowy do </w:t>
      </w:r>
      <w:r w:rsidR="006525EE" w:rsidRPr="00DE4C5E">
        <w:rPr>
          <w:rFonts w:eastAsiaTheme="minorHAnsi"/>
          <w:b/>
          <w:lang w:eastAsia="en-US"/>
        </w:rPr>
        <w:t>15</w:t>
      </w:r>
      <w:r w:rsidRPr="00DE4C5E">
        <w:rPr>
          <w:rFonts w:eastAsiaTheme="minorHAnsi"/>
          <w:b/>
          <w:lang w:eastAsia="en-US"/>
        </w:rPr>
        <w:t xml:space="preserve"> </w:t>
      </w:r>
      <w:r w:rsidR="006525EE" w:rsidRPr="00DE4C5E">
        <w:rPr>
          <w:rFonts w:eastAsiaTheme="minorHAnsi"/>
          <w:b/>
          <w:lang w:eastAsia="en-US"/>
        </w:rPr>
        <w:t xml:space="preserve">grudnia </w:t>
      </w:r>
      <w:r w:rsidRPr="00DE4C5E">
        <w:rPr>
          <w:rFonts w:eastAsiaTheme="minorHAnsi"/>
          <w:b/>
          <w:lang w:eastAsia="en-US"/>
        </w:rPr>
        <w:t xml:space="preserve">2023 r. </w:t>
      </w:r>
    </w:p>
    <w:p w14:paraId="1712DB6F" w14:textId="746D21F3" w:rsidR="006525EE" w:rsidRPr="00DE4C5E" w:rsidRDefault="006525EE" w:rsidP="002C3A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DE4C5E">
        <w:rPr>
          <w:rFonts w:eastAsiaTheme="minorHAnsi"/>
          <w:b/>
          <w:lang w:eastAsia="en-US"/>
        </w:rPr>
        <w:t xml:space="preserve">Zamawiający będzie realizował przedmiot zamówienia sukcesywnie według potrzeb bieżących, na podstawie cen jednostkowych określonych w formularzu cenowym Wykonawcy. </w:t>
      </w:r>
    </w:p>
    <w:p w14:paraId="19BC4D68" w14:textId="28AF1C8D" w:rsidR="006525EE" w:rsidRPr="006525EE" w:rsidRDefault="006525EE" w:rsidP="002C3A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Składanie zamówienia na papier odbywać się będzie za pośrednictwem poczty elektronicznej e-mail na adres…………………………………….</w:t>
      </w:r>
    </w:p>
    <w:p w14:paraId="7006D539" w14:textId="68C2DFDC" w:rsidR="002C3ADC" w:rsidRPr="00025EE2" w:rsidRDefault="002C3ADC" w:rsidP="002C3A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Zamawiający w trakcie obowiązywania umowy zastrzega sobie prawo zgłoszenia dodatkowego zlecenia w ramach opcji z zastrzeżeniem: Wykonawca wykona zlecenie w terminie 7 dni kalendarzowych od daty otrzymania zlecenia (mailowo) od Zamawiającego.</w:t>
      </w:r>
    </w:p>
    <w:p w14:paraId="3C72634A" w14:textId="7F8AEAC7" w:rsidR="00F27B78" w:rsidRPr="00025EE2" w:rsidRDefault="00F27B78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Wykonawca zobowiązany jest do dostarczenia zamówionych produktów własnym transportem, na własny koszt i ryzyko w miejsce wskazane przez Zamawiającego tj.: </w:t>
      </w:r>
    </w:p>
    <w:p w14:paraId="0B57EBC6" w14:textId="287D9CBC" w:rsidR="00F27B78" w:rsidRPr="00025EE2" w:rsidRDefault="00F27B78" w:rsidP="0044155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lastRenderedPageBreak/>
        <w:t xml:space="preserve">- Poznań, ul. Wojska Polskiego </w:t>
      </w:r>
      <w:r w:rsidR="005264C7" w:rsidRPr="00025EE2">
        <w:rPr>
          <w:rFonts w:eastAsiaTheme="minorHAnsi"/>
          <w:bCs/>
          <w:lang w:eastAsia="en-US"/>
        </w:rPr>
        <w:t>71b</w:t>
      </w:r>
      <w:r w:rsidR="00C55726" w:rsidRPr="00025EE2">
        <w:rPr>
          <w:rFonts w:eastAsiaTheme="minorHAnsi"/>
          <w:bCs/>
          <w:lang w:eastAsia="en-US"/>
        </w:rPr>
        <w:t>,</w:t>
      </w:r>
    </w:p>
    <w:p w14:paraId="021737FE" w14:textId="76257A14" w:rsidR="002D3BCF" w:rsidRPr="00025EE2" w:rsidRDefault="00F27B78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A</w:t>
      </w:r>
      <w:r w:rsidR="008D58BB" w:rsidRPr="00025EE2">
        <w:rPr>
          <w:rFonts w:eastAsiaTheme="minorHAnsi"/>
          <w:bCs/>
          <w:lang w:eastAsia="en-US"/>
        </w:rPr>
        <w:t>rtykuły będące przedmiotem zamówienia powinny być fabrycznie nowe oraz</w:t>
      </w:r>
      <w:r w:rsidRPr="00025EE2">
        <w:rPr>
          <w:rFonts w:eastAsiaTheme="minorHAnsi"/>
          <w:bCs/>
          <w:lang w:eastAsia="en-US"/>
        </w:rPr>
        <w:t xml:space="preserve"> znajdować się w nienaruszonych opakowaniach fabrycznych</w:t>
      </w:r>
      <w:r w:rsidR="008D58BB" w:rsidRPr="00025EE2">
        <w:rPr>
          <w:rFonts w:eastAsiaTheme="minorHAnsi"/>
          <w:bCs/>
          <w:lang w:eastAsia="en-US"/>
        </w:rPr>
        <w:t xml:space="preserve">. </w:t>
      </w:r>
    </w:p>
    <w:p w14:paraId="13619597" w14:textId="77777777" w:rsidR="002D3BCF" w:rsidRPr="00025EE2" w:rsidRDefault="002D3BCF" w:rsidP="00441552">
      <w:pPr>
        <w:pStyle w:val="Akapitzlist"/>
        <w:numPr>
          <w:ilvl w:val="0"/>
          <w:numId w:val="5"/>
        </w:numPr>
        <w:spacing w:after="5" w:line="265" w:lineRule="auto"/>
        <w:ind w:right="302"/>
        <w:jc w:val="both"/>
      </w:pPr>
      <w:r w:rsidRPr="00025EE2">
        <w:t>Na potwierdzenie spełnienia wymagań w zakresie parametrów papieru z formularza cenowego</w:t>
      </w:r>
      <w:r w:rsidRPr="00025EE2">
        <w:rPr>
          <w:sz w:val="20"/>
        </w:rPr>
        <w:t xml:space="preserve"> </w:t>
      </w:r>
      <w:r w:rsidRPr="00025EE2">
        <w:t xml:space="preserve">Wykonawca załączy kartę produktu wystawioną przez producenta oferowanego asortymentu w której zawarte zostaną informacje w zakresie wartości wymaganych parametrów (kopie dokumentów muszą być potwierdzone za zgodność z oryginałem przez Wykonawcę) </w:t>
      </w:r>
    </w:p>
    <w:p w14:paraId="1A5C7797" w14:textId="429A6CFF" w:rsidR="00F27B78" w:rsidRPr="00025EE2" w:rsidRDefault="00F27B78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W przypadku stwierdzenia wad zamawianego asortymentu, Wykonawca w ciągu </w:t>
      </w:r>
      <w:r w:rsidR="00060E14" w:rsidRPr="00025EE2">
        <w:rPr>
          <w:rFonts w:eastAsiaTheme="minorHAnsi"/>
          <w:bCs/>
          <w:lang w:eastAsia="en-US"/>
        </w:rPr>
        <w:t>48 godzin</w:t>
      </w:r>
      <w:r w:rsidRPr="00025EE2">
        <w:rPr>
          <w:rFonts w:eastAsiaTheme="minorHAnsi"/>
          <w:bCs/>
          <w:lang w:eastAsia="en-US"/>
        </w:rPr>
        <w:t xml:space="preserve"> roboczych od dnia zgłoszenia reklamacji przez Zamawiającego, wymieni wadliwy </w:t>
      </w:r>
      <w:r w:rsidR="00060E14" w:rsidRPr="00025EE2">
        <w:rPr>
          <w:rFonts w:eastAsiaTheme="minorHAnsi"/>
          <w:bCs/>
          <w:lang w:eastAsia="en-US"/>
        </w:rPr>
        <w:t>towar</w:t>
      </w:r>
      <w:r w:rsidRPr="00025EE2">
        <w:rPr>
          <w:rFonts w:eastAsiaTheme="minorHAnsi"/>
          <w:bCs/>
          <w:lang w:eastAsia="en-US"/>
        </w:rPr>
        <w:t xml:space="preserve"> na nowy wolny od wad. </w:t>
      </w:r>
    </w:p>
    <w:p w14:paraId="623119F4" w14:textId="48B3ACA7" w:rsidR="00EC4920" w:rsidRPr="00025EE2" w:rsidRDefault="002A6E62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Wykonawca własnymi siłami dokona rozładunku ze środka transportu i złożenia we wskazanym miejscu przez Zamawiającego. </w:t>
      </w:r>
      <w:r w:rsidR="00EC4920" w:rsidRPr="00025EE2">
        <w:rPr>
          <w:rFonts w:eastAsiaTheme="minorHAnsi"/>
          <w:bCs/>
          <w:lang w:eastAsia="en-US"/>
        </w:rPr>
        <w:t>W przypadku gdy Wykonawca zleci dostawę firmie kurierskiej,</w:t>
      </w:r>
      <w:r w:rsidRPr="00025EE2">
        <w:rPr>
          <w:rFonts w:eastAsiaTheme="minorHAnsi"/>
          <w:bCs/>
          <w:lang w:eastAsia="en-US"/>
        </w:rPr>
        <w:t xml:space="preserve"> kurier również dokonuje rozładunku towaru i złożenia we wskazanym miejscu.</w:t>
      </w:r>
      <w:r w:rsidR="00EC4920" w:rsidRPr="00025EE2">
        <w:rPr>
          <w:rFonts w:eastAsiaTheme="minorHAnsi"/>
          <w:bCs/>
          <w:lang w:eastAsia="en-US"/>
        </w:rPr>
        <w:t xml:space="preserve"> </w:t>
      </w:r>
      <w:r w:rsidRPr="00025EE2">
        <w:rPr>
          <w:rFonts w:eastAsiaTheme="minorHAnsi"/>
          <w:bCs/>
          <w:lang w:eastAsia="en-US"/>
        </w:rPr>
        <w:t xml:space="preserve">Wykonawca ponosi pełną odpowiedzialność za wszystkie nieprawidłowości związane z </w:t>
      </w:r>
      <w:r w:rsidR="004C282B" w:rsidRPr="00025EE2">
        <w:rPr>
          <w:rFonts w:eastAsiaTheme="minorHAnsi"/>
          <w:bCs/>
          <w:lang w:eastAsia="en-US"/>
        </w:rPr>
        <w:t>firmą kurierską.</w:t>
      </w:r>
    </w:p>
    <w:p w14:paraId="286CBF2A" w14:textId="77777777" w:rsidR="002D3BCF" w:rsidRPr="00025EE2" w:rsidRDefault="002D3BCF" w:rsidP="00441552">
      <w:pPr>
        <w:pStyle w:val="Akapitzlist"/>
        <w:numPr>
          <w:ilvl w:val="0"/>
          <w:numId w:val="5"/>
        </w:numPr>
        <w:spacing w:after="38"/>
        <w:ind w:right="47"/>
        <w:jc w:val="both"/>
      </w:pPr>
      <w:r w:rsidRPr="00025EE2">
        <w:t xml:space="preserve">Realizacja zamówienia możliwa jest od poniedziałku do piątku w godzinach </w:t>
      </w:r>
    </w:p>
    <w:p w14:paraId="2FF36B6B" w14:textId="0FE7F42B" w:rsidR="002D3BCF" w:rsidRPr="00025EE2" w:rsidRDefault="002D3BCF" w:rsidP="00441552">
      <w:pPr>
        <w:pStyle w:val="Akapitzlist"/>
        <w:ind w:right="47"/>
        <w:jc w:val="both"/>
      </w:pPr>
      <w:r w:rsidRPr="00025EE2">
        <w:t xml:space="preserve">8:00 – </w:t>
      </w:r>
      <w:r w:rsidR="00CF0736">
        <w:t>13:00</w:t>
      </w:r>
      <w:r w:rsidRPr="00025EE2">
        <w:t xml:space="preserve">; </w:t>
      </w:r>
    </w:p>
    <w:p w14:paraId="67D72DD5" w14:textId="4D7F5E12" w:rsidR="004C282B" w:rsidRPr="00025EE2" w:rsidRDefault="004C282B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Zamawiający zastrzega sobie prawo do zmniejszenia lub zwiększenia ilości zamawianego asortymentu zgodnie z przedłożonym „Formularzem wyceny” do wartości maksymalnej umowy.</w:t>
      </w:r>
    </w:p>
    <w:p w14:paraId="400E2F91" w14:textId="23598C78" w:rsidR="00A76E69" w:rsidRPr="00025EE2" w:rsidRDefault="00A76E69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W przypadku zmniejszenia</w:t>
      </w:r>
      <w:r w:rsidR="00326D2B" w:rsidRPr="00025EE2">
        <w:rPr>
          <w:rFonts w:eastAsiaTheme="minorHAnsi"/>
          <w:bCs/>
          <w:lang w:eastAsia="en-US"/>
        </w:rPr>
        <w:t xml:space="preserve"> lub zwiększenia</w:t>
      </w:r>
      <w:r w:rsidRPr="00025EE2">
        <w:rPr>
          <w:rFonts w:eastAsiaTheme="minorHAnsi"/>
          <w:bCs/>
          <w:lang w:eastAsia="en-US"/>
        </w:rPr>
        <w:t xml:space="preserve"> wartości zamówienia nie jest wymagana zmiana umowy.</w:t>
      </w:r>
    </w:p>
    <w:p w14:paraId="1769C331" w14:textId="46BCF7C0" w:rsidR="00A76E69" w:rsidRDefault="00F27B78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Zamawiający nie będzie ponosił ujemnych skutków zmniejszenia ilości zamawianego asortymentu przewidzianego w umowie. </w:t>
      </w:r>
    </w:p>
    <w:p w14:paraId="5A795CC3" w14:textId="18C6E397" w:rsidR="006525EE" w:rsidRPr="006525EE" w:rsidRDefault="006525EE" w:rsidP="006525EE">
      <w:pPr>
        <w:pStyle w:val="Akapitzlist"/>
        <w:numPr>
          <w:ilvl w:val="0"/>
          <w:numId w:val="5"/>
        </w:numPr>
        <w:suppressAutoHyphens/>
        <w:spacing w:line="360" w:lineRule="auto"/>
        <w:jc w:val="both"/>
        <w:rPr>
          <w:rFonts w:eastAsiaTheme="minorHAnsi"/>
          <w:bCs/>
          <w:lang w:eastAsia="en-US"/>
        </w:rPr>
      </w:pPr>
      <w:r w:rsidRPr="00124BA5">
        <w:rPr>
          <w:rFonts w:eastAsiaTheme="minorHAnsi"/>
          <w:bCs/>
          <w:lang w:eastAsia="en-US"/>
        </w:rPr>
        <w:t>Podana szacowana ilość materiałów stanowi podstawę do sporządzenia kalkulacji, lecz nie jest harmonogramem i służy jedynie do porównania ofert.</w:t>
      </w:r>
    </w:p>
    <w:p w14:paraId="1D0C57D4" w14:textId="3BEB3096" w:rsidR="000A212B" w:rsidRPr="00025EE2" w:rsidRDefault="008017EF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 xml:space="preserve">Rozliczenie transakcji następować będzie przelewem na konto podane na fakturze w terminie 30 dni od dnia otrzymania prawidłowo wystawionej przez Wykonawcę faktury dostarczonej wraz z protokołem dostawy. </w:t>
      </w:r>
    </w:p>
    <w:p w14:paraId="5F205CD3" w14:textId="018C4145" w:rsidR="004C282B" w:rsidRPr="00025EE2" w:rsidRDefault="004C282B" w:rsidP="0044155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Odpowiedzialnymi za realizację zadań są:</w:t>
      </w:r>
    </w:p>
    <w:p w14:paraId="7CB0AECF" w14:textId="71279A86" w:rsidR="004C282B" w:rsidRPr="00025EE2" w:rsidRDefault="002D3BCF" w:rsidP="0044155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 w:rsidRPr="00025EE2">
        <w:rPr>
          <w:rFonts w:eastAsiaTheme="minorHAnsi"/>
          <w:bCs/>
          <w:lang w:eastAsia="en-US"/>
        </w:rPr>
        <w:t>Michał</w:t>
      </w:r>
      <w:r w:rsidR="005502B0" w:rsidRPr="00025EE2">
        <w:rPr>
          <w:rFonts w:eastAsiaTheme="minorHAnsi"/>
          <w:bCs/>
          <w:lang w:eastAsia="en-US"/>
        </w:rPr>
        <w:t xml:space="preserve"> Sobków</w:t>
      </w:r>
      <w:r w:rsidR="002C3ADC" w:rsidRPr="00025EE2">
        <w:rPr>
          <w:rFonts w:eastAsiaTheme="minorHAnsi"/>
          <w:bCs/>
          <w:lang w:eastAsia="en-US"/>
        </w:rPr>
        <w:t xml:space="preserve"> </w:t>
      </w:r>
      <w:r w:rsidR="00356234" w:rsidRPr="00025EE2">
        <w:rPr>
          <w:rFonts w:eastAsiaTheme="minorHAnsi"/>
          <w:bCs/>
          <w:lang w:eastAsia="en-US"/>
        </w:rPr>
        <w:t xml:space="preserve">– </w:t>
      </w:r>
      <w:proofErr w:type="spellStart"/>
      <w:r w:rsidR="00356234" w:rsidRPr="00025EE2">
        <w:rPr>
          <w:rFonts w:eastAsiaTheme="minorHAnsi"/>
          <w:bCs/>
          <w:lang w:eastAsia="en-US"/>
        </w:rPr>
        <w:t>tel</w:t>
      </w:r>
      <w:proofErr w:type="spellEnd"/>
      <w:r w:rsidR="00356234" w:rsidRPr="00025EE2">
        <w:rPr>
          <w:rFonts w:eastAsiaTheme="minorHAnsi"/>
          <w:bCs/>
          <w:lang w:eastAsia="en-US"/>
        </w:rPr>
        <w:t xml:space="preserve"> : 793280393 – mail: michal.sobkow@iwnirz.pl</w:t>
      </w:r>
    </w:p>
    <w:p w14:paraId="4A9135C7" w14:textId="77777777" w:rsidR="004C282B" w:rsidRPr="00EC4920" w:rsidRDefault="004C282B" w:rsidP="004C282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sectPr w:rsidR="004C282B" w:rsidRPr="00EC4920" w:rsidSect="001A6568">
      <w:headerReference w:type="default" r:id="rId8"/>
      <w:headerReference w:type="first" r:id="rId9"/>
      <w:footerReference w:type="first" r:id="rId10"/>
      <w:pgSz w:w="11906" w:h="16838"/>
      <w:pgMar w:top="2552" w:right="1417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5781" w14:textId="77777777" w:rsidR="0094725C" w:rsidRDefault="0094725C" w:rsidP="000F2C9C">
      <w:r>
        <w:separator/>
      </w:r>
    </w:p>
  </w:endnote>
  <w:endnote w:type="continuationSeparator" w:id="0">
    <w:p w14:paraId="6AC600A1" w14:textId="77777777" w:rsidR="0094725C" w:rsidRDefault="0094725C" w:rsidP="000F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93" w:type="dxa"/>
      <w:tblBorders>
        <w:top w:val="single" w:sz="2" w:space="0" w:color="auto"/>
        <w:insideH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978"/>
      <w:gridCol w:w="2976"/>
      <w:gridCol w:w="284"/>
      <w:gridCol w:w="1984"/>
      <w:gridCol w:w="2836"/>
    </w:tblGrid>
    <w:tr w:rsidR="00335CE0" w:rsidRPr="00B21A99" w14:paraId="296F97C2" w14:textId="39D94859" w:rsidTr="009C43A1">
      <w:trPr>
        <w:trHeight w:val="983"/>
      </w:trPr>
      <w:tc>
        <w:tcPr>
          <w:tcW w:w="2978" w:type="dxa"/>
          <w:tcMar>
            <w:left w:w="57" w:type="dxa"/>
            <w:right w:w="0" w:type="dxa"/>
          </w:tcMar>
        </w:tcPr>
        <w:p w14:paraId="0A91B893" w14:textId="1F8658BD" w:rsidR="00335CE0" w:rsidRPr="00D372CE" w:rsidRDefault="00335CE0" w:rsidP="00335CE0">
          <w:pPr>
            <w:spacing w:after="240"/>
          </w:pPr>
          <w:r w:rsidRPr="00185D92">
            <w:rPr>
              <w:rFonts w:ascii="Arial" w:hAnsi="Arial" w:cs="Arial"/>
              <w:sz w:val="8"/>
              <w:szCs w:val="8"/>
            </w:rPr>
            <w:br/>
          </w:r>
          <w:r w:rsidRPr="00185D92">
            <w:rPr>
              <w:rFonts w:ascii="Arial" w:hAnsi="Arial" w:cs="Arial"/>
              <w:sz w:val="8"/>
              <w:szCs w:val="8"/>
            </w:rPr>
            <w:br/>
          </w:r>
          <w:r w:rsidRPr="00185D92">
            <w:rPr>
              <w:rFonts w:ascii="Arial" w:hAnsi="Arial" w:cs="Arial"/>
              <w:b/>
              <w:sz w:val="18"/>
              <w:szCs w:val="18"/>
            </w:rPr>
            <w:t>ISO 22000:20</w:t>
          </w:r>
          <w:r w:rsidR="00BB1709">
            <w:rPr>
              <w:rFonts w:ascii="Arial" w:hAnsi="Arial" w:cs="Arial"/>
              <w:b/>
              <w:sz w:val="18"/>
              <w:szCs w:val="18"/>
            </w:rPr>
            <w:t>18</w:t>
          </w:r>
          <w:r w:rsidRPr="00185D92">
            <w:rPr>
              <w:rFonts w:ascii="Arial" w:hAnsi="Arial" w:cs="Arial"/>
              <w:b/>
              <w:sz w:val="18"/>
              <w:szCs w:val="18"/>
            </w:rPr>
            <w:br/>
          </w:r>
          <w:r w:rsidRPr="00185D92">
            <w:rPr>
              <w:rFonts w:ascii="Arial" w:hAnsi="Arial" w:cs="Arial"/>
              <w:sz w:val="16"/>
              <w:szCs w:val="16"/>
            </w:rPr>
            <w:t xml:space="preserve">Food </w:t>
          </w:r>
          <w:proofErr w:type="spellStart"/>
          <w:r w:rsidRPr="00185D92">
            <w:rPr>
              <w:rFonts w:ascii="Arial" w:hAnsi="Arial" w:cs="Arial"/>
              <w:sz w:val="16"/>
              <w:szCs w:val="16"/>
            </w:rPr>
            <w:t>Safety</w:t>
          </w:r>
          <w:proofErr w:type="spellEnd"/>
          <w:r w:rsidRPr="00185D92">
            <w:rPr>
              <w:rFonts w:ascii="Arial" w:hAnsi="Arial" w:cs="Arial"/>
              <w:sz w:val="16"/>
              <w:szCs w:val="16"/>
            </w:rPr>
            <w:t xml:space="preserve"> Management Systems</w:t>
          </w:r>
          <w:r w:rsidRPr="00185D92">
            <w:rPr>
              <w:rFonts w:ascii="Arial" w:hAnsi="Arial" w:cs="Arial"/>
              <w:sz w:val="16"/>
              <w:szCs w:val="16"/>
            </w:rPr>
            <w:br/>
          </w:r>
          <w:r w:rsidRPr="00B21A99">
            <w:rPr>
              <w:rFonts w:ascii="Arial" w:hAnsi="Arial" w:cs="Arial"/>
              <w:b/>
              <w:sz w:val="16"/>
              <w:szCs w:val="16"/>
            </w:rPr>
            <w:t>Certyfikat GMP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B21A99">
            <w:rPr>
              <w:rFonts w:ascii="Arial" w:hAnsi="Arial" w:cs="Arial"/>
              <w:sz w:val="16"/>
              <w:szCs w:val="16"/>
            </w:rPr>
            <w:t>Dobra Praktyka Wytwarzania</w:t>
          </w:r>
        </w:p>
      </w:tc>
      <w:tc>
        <w:tcPr>
          <w:tcW w:w="2976" w:type="dxa"/>
          <w:tcMar>
            <w:left w:w="0" w:type="dxa"/>
            <w:right w:w="0" w:type="dxa"/>
          </w:tcMar>
        </w:tcPr>
        <w:p w14:paraId="1362A6D0" w14:textId="2E89C974" w:rsidR="00335CE0" w:rsidRPr="00962362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</w:rPr>
          </w:pPr>
          <w:r w:rsidRPr="00962362">
            <w:rPr>
              <w:rFonts w:ascii="Arial" w:hAnsi="Arial" w:cs="Arial"/>
              <w:sz w:val="8"/>
              <w:szCs w:val="8"/>
            </w:rPr>
            <w:br/>
          </w:r>
          <w:r w:rsidRPr="00962362">
            <w:rPr>
              <w:rFonts w:ascii="Arial" w:hAnsi="Arial" w:cs="Arial"/>
              <w:sz w:val="16"/>
            </w:rPr>
            <w:t xml:space="preserve">Bank </w:t>
          </w:r>
          <w:proofErr w:type="spellStart"/>
          <w:r w:rsidRPr="00962362">
            <w:rPr>
              <w:rFonts w:ascii="Arial" w:hAnsi="Arial" w:cs="Arial"/>
              <w:sz w:val="16"/>
            </w:rPr>
            <w:t>Account</w:t>
          </w:r>
          <w:proofErr w:type="spellEnd"/>
          <w:r w:rsidRPr="00962362">
            <w:rPr>
              <w:rFonts w:ascii="Arial" w:hAnsi="Arial" w:cs="Arial"/>
              <w:sz w:val="16"/>
            </w:rPr>
            <w:t>:</w:t>
          </w:r>
        </w:p>
        <w:p w14:paraId="429837EE" w14:textId="2098F0D1" w:rsidR="00335CE0" w:rsidRPr="00BB1709" w:rsidRDefault="008D781B" w:rsidP="00BB170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BNP</w:t>
          </w:r>
          <w:r w:rsidR="00BB1709" w:rsidRPr="00BB1709">
            <w:rPr>
              <w:rFonts w:ascii="Arial" w:hAnsi="Arial" w:cs="Arial"/>
              <w:sz w:val="16"/>
              <w:szCs w:val="16"/>
            </w:rPr>
            <w:t xml:space="preserve"> PARIBAS</w:t>
          </w:r>
          <w:r w:rsidR="00DC1191">
            <w:rPr>
              <w:rFonts w:ascii="Arial" w:hAnsi="Arial" w:cs="Arial"/>
              <w:sz w:val="16"/>
              <w:szCs w:val="16"/>
            </w:rPr>
            <w:t xml:space="preserve"> BANK POLSKA S.A.</w:t>
          </w:r>
          <w:r w:rsidR="00BB1709">
            <w:rPr>
              <w:rFonts w:ascii="Arial" w:hAnsi="Arial" w:cs="Arial"/>
              <w:sz w:val="16"/>
              <w:szCs w:val="16"/>
            </w:rPr>
            <w:br/>
          </w:r>
          <w:r w:rsidR="00BB1709" w:rsidRPr="00BB1709">
            <w:rPr>
              <w:rFonts w:ascii="Arial" w:hAnsi="Arial" w:cs="Arial"/>
              <w:sz w:val="16"/>
              <w:szCs w:val="16"/>
            </w:rPr>
            <w:t>ul. Kasprzaka 2,</w:t>
          </w:r>
          <w:r w:rsidR="00AE7FA7">
            <w:rPr>
              <w:rFonts w:ascii="Arial" w:hAnsi="Arial" w:cs="Arial"/>
              <w:sz w:val="16"/>
              <w:szCs w:val="16"/>
            </w:rPr>
            <w:t xml:space="preserve"> </w:t>
          </w:r>
          <w:r w:rsidR="00BB1709" w:rsidRPr="00BB1709">
            <w:rPr>
              <w:rFonts w:ascii="Arial" w:hAnsi="Arial" w:cs="Arial"/>
              <w:sz w:val="16"/>
              <w:szCs w:val="16"/>
            </w:rPr>
            <w:t>01-211 Warszawa</w:t>
          </w:r>
          <w:r w:rsidR="00BB1709">
            <w:rPr>
              <w:rFonts w:ascii="Arial" w:hAnsi="Arial" w:cs="Arial"/>
              <w:sz w:val="16"/>
              <w:szCs w:val="16"/>
            </w:rPr>
            <w:br/>
            <w:t xml:space="preserve">PL </w:t>
          </w:r>
          <w:r w:rsidR="00BB1709" w:rsidRPr="00BB1709">
            <w:rPr>
              <w:rFonts w:ascii="Arial" w:hAnsi="Arial" w:cs="Arial"/>
              <w:sz w:val="16"/>
              <w:szCs w:val="16"/>
            </w:rPr>
            <w:t>80 1600 1462 1807 6476 9000 0001</w:t>
          </w:r>
          <w:r w:rsidR="00335CE0" w:rsidRPr="00BB1709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64A6878A" w14:textId="0168DA42" w:rsidR="00335CE0" w:rsidRPr="00B21A99" w:rsidRDefault="00335CE0" w:rsidP="00335CE0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63AAB06B" w14:textId="77777777" w:rsidR="00335CE0" w:rsidRPr="00B21A99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  <w:szCs w:val="16"/>
            </w:rPr>
          </w:pPr>
          <w:r w:rsidRPr="003D2386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6C298DF" wp14:editId="026F8B9E">
                <wp:simplePos x="0" y="0"/>
                <wp:positionH relativeFrom="column">
                  <wp:posOffset>1270</wp:posOffset>
                </wp:positionH>
                <wp:positionV relativeFrom="paragraph">
                  <wp:posOffset>87831</wp:posOffset>
                </wp:positionV>
                <wp:extent cx="411480" cy="640080"/>
                <wp:effectExtent l="0" t="0" r="7620" b="7620"/>
                <wp:wrapThrough wrapText="bothSides">
                  <wp:wrapPolygon edited="0">
                    <wp:start x="0" y="0"/>
                    <wp:lineTo x="0" y="21214"/>
                    <wp:lineTo x="21000" y="21214"/>
                    <wp:lineTo x="21000" y="0"/>
                    <wp:lineTo x="0" y="0"/>
                  </wp:wrapPolygon>
                </wp:wrapThrough>
                <wp:docPr id="19" name="Obraz 8" descr="AB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AB2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D2386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C4BCF65" wp14:editId="53600280">
                <wp:simplePos x="0" y="0"/>
                <wp:positionH relativeFrom="column">
                  <wp:posOffset>525145</wp:posOffset>
                </wp:positionH>
                <wp:positionV relativeFrom="paragraph">
                  <wp:posOffset>92710</wp:posOffset>
                </wp:positionV>
                <wp:extent cx="571500" cy="571500"/>
                <wp:effectExtent l="0" t="0" r="0" b="0"/>
                <wp:wrapSquare wrapText="bothSides"/>
                <wp:docPr id="20" name="Obraz 7" descr="563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563810"/>
                        <pic:cNvPicPr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6" w:type="dxa"/>
          <w:tcMar>
            <w:left w:w="0" w:type="dxa"/>
            <w:right w:w="0" w:type="dxa"/>
          </w:tcMar>
        </w:tcPr>
        <w:p w14:paraId="263ED94E" w14:textId="77777777" w:rsidR="00335CE0" w:rsidRPr="000A212B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  <w:lang w:val="en-US"/>
            </w:rPr>
          </w:pPr>
          <w:r w:rsidRPr="000A212B">
            <w:rPr>
              <w:rFonts w:ascii="Arial" w:hAnsi="Arial" w:cs="Arial"/>
              <w:sz w:val="8"/>
              <w:szCs w:val="8"/>
              <w:lang w:val="en-US"/>
            </w:rPr>
            <w:br/>
          </w:r>
          <w:r w:rsidRPr="000A212B">
            <w:rPr>
              <w:rFonts w:ascii="Arial" w:hAnsi="Arial" w:cs="Arial"/>
              <w:sz w:val="16"/>
              <w:lang w:val="en-US"/>
            </w:rPr>
            <w:t>Bank Account:</w:t>
          </w:r>
        </w:p>
        <w:p w14:paraId="0CD9812D" w14:textId="5FB94CC8" w:rsidR="009C43A1" w:rsidRDefault="009C43A1" w:rsidP="009C43A1">
          <w:pPr>
            <w:pStyle w:val="Stopka"/>
            <w:rPr>
              <w:rFonts w:ascii="Arial" w:hAnsi="Arial" w:cs="Arial"/>
              <w:sz w:val="16"/>
              <w:lang w:val="en-US"/>
            </w:rPr>
          </w:pPr>
          <w:proofErr w:type="spellStart"/>
          <w:r>
            <w:rPr>
              <w:rFonts w:ascii="Arial" w:hAnsi="Arial" w:cs="Arial"/>
              <w:bCs/>
              <w:sz w:val="16"/>
              <w:lang w:val="en-US"/>
            </w:rPr>
            <w:t>Getin</w:t>
          </w:r>
          <w:proofErr w:type="spellEnd"/>
          <w:r>
            <w:rPr>
              <w:rFonts w:ascii="Arial" w:hAnsi="Arial" w:cs="Arial"/>
              <w:bCs/>
              <w:sz w:val="16"/>
              <w:lang w:val="en-US"/>
            </w:rPr>
            <w:t xml:space="preserve"> Noble Bank </w:t>
          </w:r>
          <w:r>
            <w:rPr>
              <w:rFonts w:ascii="Arial" w:hAnsi="Arial" w:cs="Arial"/>
              <w:sz w:val="16"/>
              <w:lang w:val="en-US"/>
            </w:rPr>
            <w:t>S.A.</w:t>
          </w:r>
        </w:p>
        <w:p w14:paraId="0F3D435D" w14:textId="69A957C4" w:rsidR="009C43A1" w:rsidRDefault="009C43A1" w:rsidP="009C43A1">
          <w:pPr>
            <w:pStyle w:val="Stopk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ul. Przyokopowa 33</w:t>
          </w:r>
          <w:r w:rsidR="00AE7FA7">
            <w:rPr>
              <w:rFonts w:ascii="Arial" w:hAnsi="Arial" w:cs="Arial"/>
              <w:sz w:val="16"/>
            </w:rPr>
            <w:t>,</w:t>
          </w:r>
          <w:r>
            <w:rPr>
              <w:rFonts w:ascii="Arial" w:hAnsi="Arial" w:cs="Arial"/>
              <w:sz w:val="16"/>
            </w:rPr>
            <w:t xml:space="preserve"> 01-208 Warszawa</w:t>
          </w:r>
        </w:p>
        <w:p w14:paraId="00431B01" w14:textId="3C4DFA1D" w:rsidR="00335CE0" w:rsidRPr="00B21A99" w:rsidRDefault="009C43A1" w:rsidP="009C43A1">
          <w:pPr>
            <w:ind w:right="-210"/>
          </w:pPr>
          <w:r>
            <w:rPr>
              <w:rFonts w:ascii="Arial" w:hAnsi="Arial" w:cs="Arial"/>
              <w:sz w:val="16"/>
            </w:rPr>
            <w:t xml:space="preserve">PL </w:t>
          </w:r>
          <w:r>
            <w:rPr>
              <w:rFonts w:ascii="Arial" w:hAnsi="Arial" w:cs="Arial"/>
              <w:bCs/>
              <w:sz w:val="16"/>
            </w:rPr>
            <w:t>60 1560 0013 2895 4995 5000 0001</w:t>
          </w:r>
        </w:p>
      </w:tc>
    </w:tr>
  </w:tbl>
  <w:p w14:paraId="391DAF44" w14:textId="77777777" w:rsidR="00335CE0" w:rsidRDefault="00335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E617" w14:textId="77777777" w:rsidR="0094725C" w:rsidRDefault="0094725C" w:rsidP="000F2C9C">
      <w:r>
        <w:separator/>
      </w:r>
    </w:p>
  </w:footnote>
  <w:footnote w:type="continuationSeparator" w:id="0">
    <w:p w14:paraId="70F9A503" w14:textId="77777777" w:rsidR="0094725C" w:rsidRDefault="0094725C" w:rsidP="000F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7F02" w14:textId="77777777" w:rsidR="003753CE" w:rsidRDefault="003753CE" w:rsidP="003753CE">
    <w:pPr>
      <w:pStyle w:val="Nagwek"/>
    </w:pPr>
  </w:p>
  <w:p w14:paraId="07423EB4" w14:textId="77777777" w:rsidR="000F2C9C" w:rsidRDefault="000F2C9C" w:rsidP="00375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6293" w14:textId="504CF6D2" w:rsidR="00335CE0" w:rsidRDefault="00962362" w:rsidP="00854C7B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3A5A3FE" wp14:editId="2F8F7033">
          <wp:extent cx="6804626" cy="103209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645" cy="104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2E5"/>
    <w:multiLevelType w:val="hybridMultilevel"/>
    <w:tmpl w:val="54E0939E"/>
    <w:lvl w:ilvl="0" w:tplc="9830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240B4"/>
    <w:multiLevelType w:val="hybridMultilevel"/>
    <w:tmpl w:val="DB0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2C0A"/>
    <w:multiLevelType w:val="hybridMultilevel"/>
    <w:tmpl w:val="95C521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80B7"/>
    <w:multiLevelType w:val="hybridMultilevel"/>
    <w:tmpl w:val="1C7E5D4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27345F4"/>
    <w:multiLevelType w:val="hybridMultilevel"/>
    <w:tmpl w:val="0B86722A"/>
    <w:lvl w:ilvl="0" w:tplc="AC06FE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908F"/>
    <w:multiLevelType w:val="hybridMultilevel"/>
    <w:tmpl w:val="D52B7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35626A"/>
    <w:multiLevelType w:val="multilevel"/>
    <w:tmpl w:val="A2BEF2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35903194">
    <w:abstractNumId w:val="4"/>
  </w:num>
  <w:num w:numId="2" w16cid:durableId="1201475101">
    <w:abstractNumId w:val="3"/>
  </w:num>
  <w:num w:numId="3" w16cid:durableId="1035081528">
    <w:abstractNumId w:val="5"/>
  </w:num>
  <w:num w:numId="4" w16cid:durableId="909852720">
    <w:abstractNumId w:val="2"/>
  </w:num>
  <w:num w:numId="5" w16cid:durableId="878516481">
    <w:abstractNumId w:val="1"/>
  </w:num>
  <w:num w:numId="6" w16cid:durableId="1558274903">
    <w:abstractNumId w:val="0"/>
  </w:num>
  <w:num w:numId="7" w16cid:durableId="1605763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09"/>
    <w:rsid w:val="00025EE2"/>
    <w:rsid w:val="000525C6"/>
    <w:rsid w:val="00060E14"/>
    <w:rsid w:val="000626DD"/>
    <w:rsid w:val="000717A0"/>
    <w:rsid w:val="000A212B"/>
    <w:rsid w:val="000F2C9C"/>
    <w:rsid w:val="00124AE9"/>
    <w:rsid w:val="00125C33"/>
    <w:rsid w:val="00133601"/>
    <w:rsid w:val="00172181"/>
    <w:rsid w:val="00175EFF"/>
    <w:rsid w:val="0018530D"/>
    <w:rsid w:val="00185D92"/>
    <w:rsid w:val="001A6568"/>
    <w:rsid w:val="001B22D9"/>
    <w:rsid w:val="001B7502"/>
    <w:rsid w:val="0020470D"/>
    <w:rsid w:val="0024629E"/>
    <w:rsid w:val="00271F82"/>
    <w:rsid w:val="002A6E62"/>
    <w:rsid w:val="002C3ADC"/>
    <w:rsid w:val="002D3BCF"/>
    <w:rsid w:val="002E6A3D"/>
    <w:rsid w:val="002E6DBB"/>
    <w:rsid w:val="003212B2"/>
    <w:rsid w:val="00321EDB"/>
    <w:rsid w:val="00326D2B"/>
    <w:rsid w:val="00335CE0"/>
    <w:rsid w:val="0033676C"/>
    <w:rsid w:val="00350EA5"/>
    <w:rsid w:val="00356234"/>
    <w:rsid w:val="003753CE"/>
    <w:rsid w:val="00376058"/>
    <w:rsid w:val="003B1D1F"/>
    <w:rsid w:val="00435B47"/>
    <w:rsid w:val="00441552"/>
    <w:rsid w:val="00443B3B"/>
    <w:rsid w:val="004B3D41"/>
    <w:rsid w:val="004B45AC"/>
    <w:rsid w:val="004C282B"/>
    <w:rsid w:val="004E5D50"/>
    <w:rsid w:val="00503154"/>
    <w:rsid w:val="00515D91"/>
    <w:rsid w:val="005208E6"/>
    <w:rsid w:val="005264C7"/>
    <w:rsid w:val="005443DA"/>
    <w:rsid w:val="005502B0"/>
    <w:rsid w:val="00551A4B"/>
    <w:rsid w:val="00553D9D"/>
    <w:rsid w:val="005910AA"/>
    <w:rsid w:val="005B5630"/>
    <w:rsid w:val="005D2013"/>
    <w:rsid w:val="00625447"/>
    <w:rsid w:val="006525EE"/>
    <w:rsid w:val="0066127C"/>
    <w:rsid w:val="006C4721"/>
    <w:rsid w:val="006C5561"/>
    <w:rsid w:val="006D5B28"/>
    <w:rsid w:val="006E13DF"/>
    <w:rsid w:val="00753844"/>
    <w:rsid w:val="007B01F0"/>
    <w:rsid w:val="007B137D"/>
    <w:rsid w:val="007B5621"/>
    <w:rsid w:val="008017EF"/>
    <w:rsid w:val="00854C7B"/>
    <w:rsid w:val="00893210"/>
    <w:rsid w:val="00895BCD"/>
    <w:rsid w:val="008A433A"/>
    <w:rsid w:val="008A5B59"/>
    <w:rsid w:val="008C3028"/>
    <w:rsid w:val="008D2145"/>
    <w:rsid w:val="008D58BB"/>
    <w:rsid w:val="008D5C4A"/>
    <w:rsid w:val="008D781B"/>
    <w:rsid w:val="008F33D4"/>
    <w:rsid w:val="0091073B"/>
    <w:rsid w:val="009211B3"/>
    <w:rsid w:val="0094725C"/>
    <w:rsid w:val="00962362"/>
    <w:rsid w:val="009A3ACB"/>
    <w:rsid w:val="009A652F"/>
    <w:rsid w:val="009C43A1"/>
    <w:rsid w:val="00A0346E"/>
    <w:rsid w:val="00A36606"/>
    <w:rsid w:val="00A76E69"/>
    <w:rsid w:val="00AA49DE"/>
    <w:rsid w:val="00AC2236"/>
    <w:rsid w:val="00AE7FA7"/>
    <w:rsid w:val="00AF09A9"/>
    <w:rsid w:val="00AF33BB"/>
    <w:rsid w:val="00B5221D"/>
    <w:rsid w:val="00B67DF9"/>
    <w:rsid w:val="00B93FF7"/>
    <w:rsid w:val="00BA5F0F"/>
    <w:rsid w:val="00BB1709"/>
    <w:rsid w:val="00BE426E"/>
    <w:rsid w:val="00BF1962"/>
    <w:rsid w:val="00C022AC"/>
    <w:rsid w:val="00C30DAC"/>
    <w:rsid w:val="00C366CC"/>
    <w:rsid w:val="00C54334"/>
    <w:rsid w:val="00C55726"/>
    <w:rsid w:val="00C91127"/>
    <w:rsid w:val="00C96798"/>
    <w:rsid w:val="00C97EFA"/>
    <w:rsid w:val="00CF0736"/>
    <w:rsid w:val="00D34B6D"/>
    <w:rsid w:val="00D361C5"/>
    <w:rsid w:val="00D57FBC"/>
    <w:rsid w:val="00D951FE"/>
    <w:rsid w:val="00D95F32"/>
    <w:rsid w:val="00D97899"/>
    <w:rsid w:val="00DC1191"/>
    <w:rsid w:val="00DD15E4"/>
    <w:rsid w:val="00DE4C5E"/>
    <w:rsid w:val="00E03C3F"/>
    <w:rsid w:val="00E12B98"/>
    <w:rsid w:val="00E135AC"/>
    <w:rsid w:val="00E34A42"/>
    <w:rsid w:val="00E421B9"/>
    <w:rsid w:val="00E655E9"/>
    <w:rsid w:val="00E85FEB"/>
    <w:rsid w:val="00EC4920"/>
    <w:rsid w:val="00F163A0"/>
    <w:rsid w:val="00F27B78"/>
    <w:rsid w:val="00F4072A"/>
    <w:rsid w:val="00F565E2"/>
    <w:rsid w:val="00F95972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CCAA8"/>
  <w15:chartTrackingRefBased/>
  <w15:docId w15:val="{453F3A10-42B5-E04F-88FC-4CB44D1A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C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C9C"/>
  </w:style>
  <w:style w:type="paragraph" w:styleId="Stopka">
    <w:name w:val="footer"/>
    <w:basedOn w:val="Normalny"/>
    <w:link w:val="StopkaZnak"/>
    <w:uiPriority w:val="99"/>
    <w:unhideWhenUsed/>
    <w:rsid w:val="000F2C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2C9C"/>
  </w:style>
  <w:style w:type="paragraph" w:styleId="Akapitzlist">
    <w:name w:val="List Paragraph"/>
    <w:basedOn w:val="Normalny"/>
    <w:uiPriority w:val="34"/>
    <w:qFormat/>
    <w:rsid w:val="006612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2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2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22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2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8310-2D67-4DD0-898E-B6E2520A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48517441315</cp:lastModifiedBy>
  <cp:revision>6</cp:revision>
  <cp:lastPrinted>2022-08-24T10:24:00Z</cp:lastPrinted>
  <dcterms:created xsi:type="dcterms:W3CDTF">2023-02-20T09:35:00Z</dcterms:created>
  <dcterms:modified xsi:type="dcterms:W3CDTF">2023-02-27T14:00:00Z</dcterms:modified>
</cp:coreProperties>
</file>